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D0" w:rsidRPr="00F333D0" w:rsidRDefault="00F333D0" w:rsidP="00F333D0">
      <w:pPr>
        <w:pStyle w:val="Heading1"/>
        <w:spacing w:before="0"/>
        <w:jc w:val="center"/>
        <w:rPr>
          <w:rFonts w:asciiTheme="majorBidi" w:hAnsiTheme="majorBidi"/>
          <w:b/>
          <w:bCs/>
          <w:color w:val="auto"/>
          <w:sz w:val="24"/>
          <w:szCs w:val="24"/>
          <w:u w:val="single"/>
        </w:rPr>
      </w:pPr>
      <w:r w:rsidRPr="00F333D0">
        <w:rPr>
          <w:rFonts w:asciiTheme="majorBidi" w:hAnsiTheme="majorBidi"/>
          <w:b/>
          <w:bCs/>
          <w:color w:val="auto"/>
          <w:sz w:val="24"/>
          <w:szCs w:val="24"/>
          <w:u w:val="single"/>
        </w:rPr>
        <w:t>NATIONAL POLICE ACADEMY</w:t>
      </w:r>
    </w:p>
    <w:p w:rsidR="00F333D0" w:rsidRPr="000A6B84" w:rsidRDefault="00F333D0" w:rsidP="00F333D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A6B84">
        <w:rPr>
          <w:rFonts w:asciiTheme="majorBidi" w:hAnsiTheme="majorBidi" w:cstheme="majorBidi"/>
          <w:b/>
          <w:bCs/>
          <w:sz w:val="24"/>
          <w:szCs w:val="24"/>
          <w:u w:val="single"/>
        </w:rPr>
        <w:t>SECTOR H-11, ISLAMABAD</w:t>
      </w:r>
    </w:p>
    <w:p w:rsidR="00F333D0" w:rsidRPr="00F333D0" w:rsidRDefault="00F333D0" w:rsidP="00F333D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333D0">
        <w:rPr>
          <w:rFonts w:asciiTheme="majorBidi" w:hAnsiTheme="majorBidi" w:cstheme="majorBidi"/>
          <w:b/>
          <w:bCs/>
          <w:sz w:val="24"/>
          <w:szCs w:val="24"/>
        </w:rPr>
        <w:t>DATA FORM</w:t>
      </w:r>
    </w:p>
    <w:tbl>
      <w:tblPr>
        <w:tblStyle w:val="TableGrid"/>
        <w:tblpPr w:leftFromText="180" w:rightFromText="180" w:vertAnchor="text" w:horzAnchor="page" w:tblpX="9106" w:tblpY="33"/>
        <w:tblW w:w="0" w:type="auto"/>
        <w:tblLook w:val="04A0" w:firstRow="1" w:lastRow="0" w:firstColumn="1" w:lastColumn="0" w:noHBand="0" w:noVBand="1"/>
      </w:tblPr>
      <w:tblGrid>
        <w:gridCol w:w="1440"/>
      </w:tblGrid>
      <w:tr w:rsidR="00F333D0" w:rsidRPr="00F333D0" w:rsidTr="00F333D0">
        <w:trPr>
          <w:trHeight w:val="1440"/>
        </w:trPr>
        <w:tc>
          <w:tcPr>
            <w:tcW w:w="1440" w:type="dxa"/>
            <w:vAlign w:val="center"/>
          </w:tcPr>
          <w:p w:rsidR="00F333D0" w:rsidRDefault="00F333D0" w:rsidP="00F333D0">
            <w:pPr>
              <w:pStyle w:val="Heading1"/>
              <w:spacing w:before="0"/>
              <w:jc w:val="center"/>
              <w:outlineLvl w:val="0"/>
              <w:rPr>
                <w:rFonts w:asciiTheme="majorBidi" w:hAnsi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/>
                <w:color w:val="auto"/>
                <w:sz w:val="22"/>
                <w:szCs w:val="22"/>
              </w:rPr>
              <w:t>Photograph</w:t>
            </w:r>
          </w:p>
          <w:p w:rsidR="00F333D0" w:rsidRPr="00F333D0" w:rsidRDefault="00F333D0" w:rsidP="00F333D0">
            <w:pPr>
              <w:jc w:val="center"/>
            </w:pPr>
            <w:r>
              <w:t>(1”  X  1”)</w:t>
            </w:r>
          </w:p>
        </w:tc>
      </w:tr>
    </w:tbl>
    <w:p w:rsidR="00F333D0" w:rsidRDefault="00F333D0" w:rsidP="00F333D0">
      <w:r w:rsidRPr="0083354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38E0038" wp14:editId="29AB6572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774065" cy="723265"/>
            <wp:effectExtent l="0" t="0" r="6985" b="635"/>
            <wp:wrapThrough wrapText="bothSides">
              <wp:wrapPolygon edited="0">
                <wp:start x="0" y="0"/>
                <wp:lineTo x="0" y="21050"/>
                <wp:lineTo x="21263" y="21050"/>
                <wp:lineTo x="21263" y="0"/>
                <wp:lineTo x="0" y="0"/>
              </wp:wrapPolygon>
            </wp:wrapThrough>
            <wp:docPr id="23" name="Picture 23" descr="np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a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Default="00F333D0" w:rsidP="00F333D0">
      <w:pPr>
        <w:spacing w:after="0"/>
        <w:rPr>
          <w:sz w:val="10"/>
          <w:szCs w:val="10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Name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333D0" w:rsidRPr="00263AB9" w:rsidTr="00A21B42">
        <w:trPr>
          <w:trHeight w:val="440"/>
        </w:trPr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1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Pr="00F333D0" w:rsidRDefault="00F333D0" w:rsidP="00F333D0">
      <w:pPr>
        <w:spacing w:after="0"/>
        <w:rPr>
          <w:rFonts w:asciiTheme="majorBidi" w:hAnsiTheme="majorBidi" w:cstheme="majorBidi"/>
          <w:sz w:val="12"/>
          <w:szCs w:val="12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Father’s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333D0" w:rsidRPr="00263AB9" w:rsidTr="00A21B42">
        <w:trPr>
          <w:trHeight w:val="446"/>
        </w:trPr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Default="00F333D0" w:rsidP="00F333D0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9C2C3F" w:rsidRPr="00263AB9" w:rsidRDefault="009C2C3F" w:rsidP="009C2C3F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Designation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9C2C3F" w:rsidRPr="00263AB9" w:rsidTr="00B62DF0">
        <w:trPr>
          <w:trHeight w:val="446"/>
        </w:trPr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" w:type="dxa"/>
          </w:tcPr>
          <w:p w:rsidR="009C2C3F" w:rsidRPr="00263AB9" w:rsidRDefault="009C2C3F" w:rsidP="00B62DF0">
            <w:pPr>
              <w:rPr>
                <w:rFonts w:asciiTheme="majorBidi" w:hAnsiTheme="majorBidi" w:cstheme="majorBidi"/>
              </w:rPr>
            </w:pPr>
          </w:p>
        </w:tc>
      </w:tr>
    </w:tbl>
    <w:p w:rsidR="009C2C3F" w:rsidRPr="00F333D0" w:rsidRDefault="009C2C3F" w:rsidP="00F333D0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F333D0" w:rsidRPr="00263AB9" w:rsidRDefault="00F333D0" w:rsidP="00F333D0">
      <w:pPr>
        <w:spacing w:after="80" w:line="276" w:lineRule="auto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CNIC No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Date of Birth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Blood Group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313"/>
        <w:gridCol w:w="313"/>
        <w:gridCol w:w="313"/>
        <w:gridCol w:w="313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4"/>
        <w:gridCol w:w="312"/>
        <w:gridCol w:w="312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333D0" w:rsidRPr="00263AB9" w:rsidTr="005753BE">
        <w:trPr>
          <w:trHeight w:val="323"/>
        </w:trPr>
        <w:tc>
          <w:tcPr>
            <w:tcW w:w="313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3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3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3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1" w:type="dxa"/>
            <w:vAlign w:val="center"/>
          </w:tcPr>
          <w:p w:rsidR="00F333D0" w:rsidRPr="00263AB9" w:rsidRDefault="00F333D0" w:rsidP="00A21B4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  <w:vAlign w:val="center"/>
          </w:tcPr>
          <w:p w:rsidR="00F333D0" w:rsidRPr="00263AB9" w:rsidRDefault="00F333D0" w:rsidP="00A21B4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333D0" w:rsidRPr="00263AB9" w:rsidRDefault="00F333D0" w:rsidP="00A21B42"/>
        </w:tc>
        <w:tc>
          <w:tcPr>
            <w:tcW w:w="312" w:type="dxa"/>
            <w:tcBorders>
              <w:left w:val="single" w:sz="4" w:space="0" w:color="auto"/>
            </w:tcBorders>
          </w:tcPr>
          <w:p w:rsidR="00F333D0" w:rsidRPr="00263AB9" w:rsidRDefault="00F333D0" w:rsidP="00A21B42"/>
        </w:tc>
        <w:tc>
          <w:tcPr>
            <w:tcW w:w="312" w:type="dxa"/>
            <w:vAlign w:val="center"/>
          </w:tcPr>
          <w:p w:rsidR="00F333D0" w:rsidRPr="00263AB9" w:rsidRDefault="00F333D0" w:rsidP="00A21B42"/>
        </w:tc>
        <w:tc>
          <w:tcPr>
            <w:tcW w:w="314" w:type="dxa"/>
          </w:tcPr>
          <w:p w:rsidR="00F333D0" w:rsidRPr="00263AB9" w:rsidRDefault="00F333D0" w:rsidP="00A21B42">
            <w:r>
              <w:t>-</w:t>
            </w:r>
          </w:p>
        </w:tc>
        <w:tc>
          <w:tcPr>
            <w:tcW w:w="312" w:type="dxa"/>
          </w:tcPr>
          <w:p w:rsidR="00F333D0" w:rsidRPr="00263AB9" w:rsidRDefault="00F333D0" w:rsidP="00A21B42"/>
        </w:tc>
        <w:tc>
          <w:tcPr>
            <w:tcW w:w="312" w:type="dxa"/>
          </w:tcPr>
          <w:p w:rsidR="00F333D0" w:rsidRPr="00263AB9" w:rsidRDefault="00F333D0" w:rsidP="00A21B42"/>
        </w:tc>
        <w:tc>
          <w:tcPr>
            <w:tcW w:w="314" w:type="dxa"/>
          </w:tcPr>
          <w:p w:rsidR="00F333D0" w:rsidRPr="00263AB9" w:rsidRDefault="00F333D0" w:rsidP="00A21B42">
            <w:r>
              <w:t>-</w:t>
            </w:r>
          </w:p>
        </w:tc>
        <w:tc>
          <w:tcPr>
            <w:tcW w:w="312" w:type="dxa"/>
          </w:tcPr>
          <w:p w:rsidR="00F333D0" w:rsidRPr="00263AB9" w:rsidRDefault="00F333D0" w:rsidP="00A21B42"/>
        </w:tc>
        <w:tc>
          <w:tcPr>
            <w:tcW w:w="312" w:type="dxa"/>
          </w:tcPr>
          <w:p w:rsidR="00F333D0" w:rsidRPr="00263AB9" w:rsidRDefault="00F333D0" w:rsidP="00A21B42"/>
        </w:tc>
        <w:tc>
          <w:tcPr>
            <w:tcW w:w="312" w:type="dxa"/>
          </w:tcPr>
          <w:p w:rsidR="00F333D0" w:rsidRPr="00263AB9" w:rsidRDefault="00F333D0" w:rsidP="00A21B42"/>
        </w:tc>
        <w:tc>
          <w:tcPr>
            <w:tcW w:w="312" w:type="dxa"/>
            <w:tcBorders>
              <w:right w:val="single" w:sz="4" w:space="0" w:color="auto"/>
            </w:tcBorders>
            <w:vAlign w:val="center"/>
          </w:tcPr>
          <w:p w:rsidR="00F333D0" w:rsidRPr="00263AB9" w:rsidRDefault="00F333D0" w:rsidP="00A21B42"/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33D0" w:rsidRPr="00263AB9" w:rsidRDefault="00F333D0" w:rsidP="00A21B42"/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33D0" w:rsidRPr="00263AB9" w:rsidRDefault="00F333D0" w:rsidP="00A21B42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33D0" w:rsidRPr="00263AB9" w:rsidRDefault="00F333D0" w:rsidP="00A21B42"/>
        </w:tc>
        <w:tc>
          <w:tcPr>
            <w:tcW w:w="312" w:type="dxa"/>
            <w:tcBorders>
              <w:left w:val="single" w:sz="4" w:space="0" w:color="auto"/>
            </w:tcBorders>
          </w:tcPr>
          <w:p w:rsidR="00F333D0" w:rsidRPr="00263AB9" w:rsidRDefault="00F333D0" w:rsidP="00A21B42"/>
        </w:tc>
        <w:tc>
          <w:tcPr>
            <w:tcW w:w="312" w:type="dxa"/>
          </w:tcPr>
          <w:p w:rsidR="00F333D0" w:rsidRPr="00263AB9" w:rsidRDefault="00F333D0" w:rsidP="00A21B42"/>
        </w:tc>
      </w:tr>
    </w:tbl>
    <w:p w:rsidR="00F333D0" w:rsidRPr="00F333D0" w:rsidRDefault="00F333D0" w:rsidP="00F333D0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F333D0" w:rsidRDefault="005753BE" w:rsidP="005753BE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ID Mark/ Sign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</w:t>
      </w:r>
      <w:r w:rsidR="00F333D0" w:rsidRPr="00263AB9">
        <w:rPr>
          <w:rFonts w:asciiTheme="majorBidi" w:hAnsiTheme="majorBidi" w:cstheme="majorBidi"/>
        </w:rPr>
        <w:t>Signature/Thumb of the Applicant</w:t>
      </w:r>
    </w:p>
    <w:p w:rsidR="005753BE" w:rsidRPr="00263AB9" w:rsidRDefault="005753BE" w:rsidP="005753BE">
      <w:pPr>
        <w:spacing w:after="0"/>
        <w:rPr>
          <w:rFonts w:asciiTheme="majorBidi" w:hAnsiTheme="majorBidi" w:cstheme="majorBidi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F333D0" w:rsidRPr="00263AB9" w:rsidTr="00A21B42">
        <w:trPr>
          <w:trHeight w:val="1367"/>
        </w:trPr>
        <w:tc>
          <w:tcPr>
            <w:tcW w:w="4257" w:type="dxa"/>
          </w:tcPr>
          <w:p w:rsidR="00F333D0" w:rsidRPr="00263AB9" w:rsidRDefault="00F333D0" w:rsidP="005753BE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tbl>
      <w:tblPr>
        <w:tblpPr w:leftFromText="180" w:rightFromText="180" w:vertAnchor="text" w:horzAnchor="page" w:tblpX="6616" w:tblpY="-1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2"/>
      </w:tblGrid>
      <w:tr w:rsidR="00F333D0" w:rsidRPr="00263AB9" w:rsidTr="00A21B42">
        <w:trPr>
          <w:trHeight w:val="1368"/>
        </w:trPr>
        <w:tc>
          <w:tcPr>
            <w:tcW w:w="4262" w:type="dxa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</w:tr>
    </w:tbl>
    <w:p w:rsidR="00F333D0" w:rsidRPr="005753BE" w:rsidRDefault="00F333D0" w:rsidP="00F333D0">
      <w:pPr>
        <w:spacing w:after="0"/>
        <w:rPr>
          <w:rFonts w:asciiTheme="majorBidi" w:hAnsiTheme="majorBidi" w:cstheme="majorBidi"/>
          <w:sz w:val="14"/>
          <w:szCs w:val="14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  <w:b/>
          <w:bCs/>
        </w:rPr>
      </w:pPr>
      <w:r w:rsidRPr="00263AB9">
        <w:rPr>
          <w:rFonts w:asciiTheme="majorBidi" w:hAnsiTheme="majorBidi" w:cstheme="majorBidi"/>
          <w:b/>
          <w:bCs/>
        </w:rPr>
        <w:t>FOR OFFICE USE ONLY</w:t>
      </w:r>
    </w:p>
    <w:p w:rsidR="00F333D0" w:rsidRPr="009C2C3F" w:rsidRDefault="00F333D0" w:rsidP="00F333D0">
      <w:pPr>
        <w:spacing w:after="0"/>
        <w:rPr>
          <w:rFonts w:asciiTheme="majorBidi" w:hAnsiTheme="majorBidi" w:cstheme="majorBidi"/>
          <w:b/>
          <w:bCs/>
          <w:sz w:val="12"/>
          <w:szCs w:val="12"/>
        </w:rPr>
      </w:pPr>
      <w:r w:rsidRPr="00263AB9">
        <w:rPr>
          <w:rFonts w:asciiTheme="majorBidi" w:hAnsiTheme="majorBidi" w:cstheme="majorBidi"/>
          <w:b/>
          <w:bCs/>
        </w:rPr>
        <w:t xml:space="preserve"> </w:t>
      </w: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Date of Issue security staff/officer card</w:t>
      </w:r>
      <w:r w:rsidRPr="00263AB9">
        <w:rPr>
          <w:rFonts w:asciiTheme="majorBidi" w:hAnsiTheme="majorBidi" w:cstheme="majorBidi"/>
        </w:rPr>
        <w:tab/>
        <w:t xml:space="preserve">                         Valid up to </w:t>
      </w:r>
    </w:p>
    <w:tbl>
      <w:tblPr>
        <w:tblStyle w:val="TableGrid"/>
        <w:tblpPr w:leftFromText="180" w:rightFromText="180" w:vertAnchor="text" w:horzAnchor="page" w:tblpX="6529" w:tblpY="271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540"/>
        <w:gridCol w:w="540"/>
        <w:gridCol w:w="450"/>
        <w:gridCol w:w="540"/>
        <w:gridCol w:w="450"/>
        <w:gridCol w:w="450"/>
      </w:tblGrid>
      <w:tr w:rsidR="00F333D0" w:rsidRPr="00263AB9" w:rsidTr="005753BE">
        <w:tc>
          <w:tcPr>
            <w:tcW w:w="468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  <w:r w:rsidRPr="00263AB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-100"/>
        <w:tblOverlap w:val="never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540"/>
        <w:gridCol w:w="540"/>
        <w:gridCol w:w="450"/>
        <w:gridCol w:w="540"/>
        <w:gridCol w:w="450"/>
        <w:gridCol w:w="450"/>
      </w:tblGrid>
      <w:tr w:rsidR="00F333D0" w:rsidRPr="00263AB9" w:rsidTr="00A21B42">
        <w:tc>
          <w:tcPr>
            <w:tcW w:w="468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  <w:r w:rsidRPr="00263AB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</w:p>
    <w:p w:rsidR="00F333D0" w:rsidRPr="009C2C3F" w:rsidRDefault="00F333D0" w:rsidP="00F333D0">
      <w:pPr>
        <w:spacing w:after="0"/>
        <w:rPr>
          <w:rFonts w:asciiTheme="majorBidi" w:hAnsiTheme="majorBidi" w:cstheme="majorBidi"/>
          <w:sz w:val="6"/>
          <w:szCs w:val="6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 xml:space="preserve">Date of Issue Permanent Identity Card </w:t>
      </w:r>
      <w:r w:rsidRPr="00263AB9">
        <w:rPr>
          <w:rFonts w:asciiTheme="majorBidi" w:hAnsiTheme="majorBidi" w:cstheme="majorBidi"/>
        </w:rPr>
        <w:tab/>
        <w:t xml:space="preserve">                          Valid up to </w:t>
      </w:r>
    </w:p>
    <w:tbl>
      <w:tblPr>
        <w:tblStyle w:val="TableGrid"/>
        <w:tblpPr w:leftFromText="180" w:rightFromText="180" w:vertAnchor="text" w:horzAnchor="page" w:tblpX="6466" w:tblpY="257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540"/>
        <w:gridCol w:w="540"/>
        <w:gridCol w:w="450"/>
        <w:gridCol w:w="540"/>
        <w:gridCol w:w="450"/>
        <w:gridCol w:w="450"/>
      </w:tblGrid>
      <w:tr w:rsidR="00F333D0" w:rsidRPr="00263AB9" w:rsidTr="005753BE">
        <w:tc>
          <w:tcPr>
            <w:tcW w:w="468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  <w:r w:rsidRPr="00263AB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5753BE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-100"/>
        <w:tblOverlap w:val="never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540"/>
        <w:gridCol w:w="540"/>
        <w:gridCol w:w="450"/>
        <w:gridCol w:w="540"/>
        <w:gridCol w:w="450"/>
        <w:gridCol w:w="450"/>
      </w:tblGrid>
      <w:tr w:rsidR="00F333D0" w:rsidRPr="00263AB9" w:rsidTr="00A21B42">
        <w:tc>
          <w:tcPr>
            <w:tcW w:w="468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  <w:r w:rsidRPr="00263AB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" w:type="dxa"/>
          </w:tcPr>
          <w:p w:rsidR="00F333D0" w:rsidRPr="00263AB9" w:rsidRDefault="00F333D0" w:rsidP="00A21B42">
            <w:pPr>
              <w:rPr>
                <w:rFonts w:asciiTheme="majorBidi" w:hAnsiTheme="majorBidi" w:cstheme="majorBidi"/>
              </w:rPr>
            </w:pPr>
          </w:p>
        </w:tc>
      </w:tr>
    </w:tbl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</w:p>
    <w:p w:rsidR="00F333D0" w:rsidRPr="009C2C3F" w:rsidRDefault="00F333D0" w:rsidP="00F333D0">
      <w:pPr>
        <w:spacing w:after="0"/>
        <w:rPr>
          <w:rFonts w:asciiTheme="majorBidi" w:hAnsiTheme="majorBidi" w:cstheme="majorBidi"/>
          <w:sz w:val="4"/>
          <w:szCs w:val="4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Verification Signature from Relevant In-Charge</w:t>
      </w:r>
      <w:r w:rsidRPr="00263AB9">
        <w:rPr>
          <w:rFonts w:asciiTheme="majorBidi" w:hAnsiTheme="majorBidi" w:cstheme="majorBidi"/>
        </w:rPr>
        <w:tab/>
        <w:t xml:space="preserve">             Verification Signature Processing Officer (S.M)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260"/>
        <w:gridCol w:w="3960"/>
      </w:tblGrid>
      <w:tr w:rsidR="00F333D0" w:rsidRPr="00263AB9" w:rsidTr="00A21B42">
        <w:trPr>
          <w:trHeight w:val="615"/>
        </w:trPr>
        <w:tc>
          <w:tcPr>
            <w:tcW w:w="3870" w:type="dxa"/>
          </w:tcPr>
          <w:p w:rsidR="00F333D0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  <w:p w:rsidR="00F333D0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960" w:type="dxa"/>
            <w:shd w:val="clear" w:color="auto" w:fill="auto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</w:tr>
    </w:tbl>
    <w:p w:rsidR="00F333D0" w:rsidRPr="00F333D0" w:rsidRDefault="00F333D0" w:rsidP="00F333D0">
      <w:pPr>
        <w:spacing w:after="0"/>
        <w:rPr>
          <w:rFonts w:asciiTheme="majorBidi" w:hAnsiTheme="majorBidi" w:cstheme="majorBidi"/>
          <w:sz w:val="14"/>
          <w:szCs w:val="14"/>
        </w:rPr>
      </w:pPr>
    </w:p>
    <w:p w:rsidR="00F333D0" w:rsidRPr="00263AB9" w:rsidRDefault="00F333D0" w:rsidP="005753BE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Verification Signature by AD/HQ &amp; Sec</w:t>
      </w:r>
      <w:r w:rsidR="005753BE">
        <w:rPr>
          <w:rFonts w:asciiTheme="majorBidi" w:hAnsiTheme="majorBidi" w:cstheme="majorBidi"/>
        </w:rPr>
        <w:tab/>
      </w:r>
      <w:r w:rsidR="005753BE">
        <w:rPr>
          <w:rFonts w:asciiTheme="majorBidi" w:hAnsiTheme="majorBidi" w:cstheme="majorBidi"/>
        </w:rPr>
        <w:tab/>
      </w:r>
      <w:r w:rsidRPr="00263AB9">
        <w:rPr>
          <w:rFonts w:asciiTheme="majorBidi" w:hAnsiTheme="majorBidi" w:cstheme="majorBidi"/>
        </w:rPr>
        <w:tab/>
        <w:t>Signature by DD/</w:t>
      </w:r>
      <w:proofErr w:type="spellStart"/>
      <w:r w:rsidRPr="00263AB9">
        <w:rPr>
          <w:rFonts w:asciiTheme="majorBidi" w:hAnsiTheme="majorBidi" w:cstheme="majorBidi"/>
        </w:rPr>
        <w:t>Admn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260"/>
        <w:gridCol w:w="3960"/>
      </w:tblGrid>
      <w:tr w:rsidR="00F333D0" w:rsidRPr="00263AB9" w:rsidTr="00A21B42">
        <w:trPr>
          <w:trHeight w:val="615"/>
        </w:trPr>
        <w:tc>
          <w:tcPr>
            <w:tcW w:w="3870" w:type="dxa"/>
          </w:tcPr>
          <w:p w:rsidR="00F333D0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  <w:p w:rsidR="00F333D0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960" w:type="dxa"/>
            <w:shd w:val="clear" w:color="auto" w:fill="auto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</w:p>
        </w:tc>
      </w:tr>
    </w:tbl>
    <w:p w:rsidR="00F333D0" w:rsidRPr="00F333D0" w:rsidRDefault="00F333D0" w:rsidP="00F333D0">
      <w:pPr>
        <w:spacing w:after="0"/>
        <w:rPr>
          <w:rFonts w:asciiTheme="majorBidi" w:hAnsiTheme="majorBidi" w:cstheme="majorBidi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</w:tblGrid>
      <w:tr w:rsidR="00F333D0" w:rsidRPr="00263AB9" w:rsidTr="00A21B42">
        <w:trPr>
          <w:trHeight w:val="630"/>
        </w:trPr>
        <w:tc>
          <w:tcPr>
            <w:tcW w:w="3870" w:type="dxa"/>
            <w:vAlign w:val="center"/>
          </w:tcPr>
          <w:p w:rsidR="00F333D0" w:rsidRPr="00263AB9" w:rsidRDefault="00F333D0" w:rsidP="00A21B42">
            <w:pPr>
              <w:spacing w:after="0"/>
              <w:rPr>
                <w:rFonts w:asciiTheme="majorBidi" w:hAnsiTheme="majorBidi" w:cstheme="majorBidi"/>
              </w:rPr>
            </w:pPr>
            <w:r w:rsidRPr="00263AB9">
              <w:rPr>
                <w:rFonts w:asciiTheme="majorBidi" w:hAnsiTheme="majorBidi" w:cstheme="majorBidi"/>
              </w:rPr>
              <w:t>Date:-</w:t>
            </w:r>
          </w:p>
        </w:tc>
      </w:tr>
    </w:tbl>
    <w:p w:rsidR="00F333D0" w:rsidRPr="009C2C3F" w:rsidRDefault="00F333D0" w:rsidP="00F333D0">
      <w:pPr>
        <w:spacing w:after="0"/>
        <w:rPr>
          <w:rFonts w:asciiTheme="majorBidi" w:hAnsiTheme="majorBidi" w:cstheme="majorBidi"/>
          <w:sz w:val="8"/>
          <w:szCs w:val="8"/>
        </w:rPr>
      </w:pPr>
    </w:p>
    <w:p w:rsidR="00F333D0" w:rsidRPr="00263AB9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>Note: -1. All officers/Staff will display security card on left pocket during duty hours</w:t>
      </w:r>
    </w:p>
    <w:p w:rsidR="00BA5924" w:rsidRPr="00F333D0" w:rsidRDefault="00F333D0" w:rsidP="00F333D0">
      <w:pPr>
        <w:spacing w:after="0"/>
        <w:rPr>
          <w:rFonts w:asciiTheme="majorBidi" w:hAnsiTheme="majorBidi" w:cstheme="majorBidi"/>
        </w:rPr>
      </w:pPr>
      <w:r w:rsidRPr="00263AB9">
        <w:rPr>
          <w:rFonts w:asciiTheme="majorBidi" w:hAnsiTheme="majorBidi" w:cstheme="majorBidi"/>
        </w:rPr>
        <w:t xml:space="preserve">           2. In case of lost, card holder must report to the issuing authority immediately</w:t>
      </w:r>
    </w:p>
    <w:sectPr w:rsidR="00BA5924" w:rsidRPr="00F333D0" w:rsidSect="009C2C3F">
      <w:headerReference w:type="default" r:id="rId8"/>
      <w:footerReference w:type="default" r:id="rId9"/>
      <w:pgSz w:w="12240" w:h="15840" w:code="1"/>
      <w:pgMar w:top="360" w:right="900" w:bottom="1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D9" w:rsidRDefault="00066FD9" w:rsidP="00F333D0">
      <w:pPr>
        <w:spacing w:after="0" w:line="240" w:lineRule="auto"/>
      </w:pPr>
      <w:r>
        <w:separator/>
      </w:r>
    </w:p>
  </w:endnote>
  <w:endnote w:type="continuationSeparator" w:id="0">
    <w:p w:rsidR="00066FD9" w:rsidRDefault="00066FD9" w:rsidP="00F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06" w:rsidRDefault="005753BE">
    <w:pPr>
      <w:pStyle w:val="Footer"/>
      <w:jc w:val="right"/>
    </w:pPr>
  </w:p>
  <w:p w:rsidR="00B57806" w:rsidRDefault="00575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D9" w:rsidRDefault="00066FD9" w:rsidP="00F333D0">
      <w:pPr>
        <w:spacing w:after="0" w:line="240" w:lineRule="auto"/>
      </w:pPr>
      <w:r>
        <w:separator/>
      </w:r>
    </w:p>
  </w:footnote>
  <w:footnote w:type="continuationSeparator" w:id="0">
    <w:p w:rsidR="00066FD9" w:rsidRDefault="00066FD9" w:rsidP="00F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0" w:rsidRPr="00DE6657" w:rsidRDefault="00A148A2" w:rsidP="00AD4234">
    <w:pPr>
      <w:pStyle w:val="NoSpacing"/>
      <w:rPr>
        <w:rFonts w:asciiTheme="majorBidi" w:hAnsiTheme="majorBidi" w:cstheme="majorBidi"/>
        <w:b/>
        <w:bCs/>
        <w:sz w:val="24"/>
        <w:szCs w:val="24"/>
      </w:rPr>
    </w:pPr>
    <w:r>
      <w:tab/>
    </w:r>
  </w:p>
  <w:p w:rsidR="00AD4234" w:rsidRPr="00DE6657" w:rsidRDefault="005753BE" w:rsidP="00AD4234">
    <w:pPr>
      <w:pStyle w:val="NoSpacing"/>
      <w:rPr>
        <w:rFonts w:asciiTheme="majorBidi" w:hAnsiTheme="majorBidi" w:cstheme="majorBidi"/>
        <w:b/>
        <w:bCs/>
        <w:sz w:val="24"/>
        <w:szCs w:val="24"/>
      </w:rPr>
    </w:pPr>
  </w:p>
  <w:p w:rsidR="00EC1F39" w:rsidRPr="00AD4234" w:rsidRDefault="005753BE" w:rsidP="00AD4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D0"/>
    <w:rsid w:val="00066FD9"/>
    <w:rsid w:val="000A6B84"/>
    <w:rsid w:val="00154C15"/>
    <w:rsid w:val="005753BE"/>
    <w:rsid w:val="0072724C"/>
    <w:rsid w:val="009C2C3F"/>
    <w:rsid w:val="00A148A2"/>
    <w:rsid w:val="00F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D0"/>
  </w:style>
  <w:style w:type="paragraph" w:styleId="Heading1">
    <w:name w:val="heading 1"/>
    <w:basedOn w:val="Normal"/>
    <w:next w:val="Normal"/>
    <w:link w:val="Heading1Char"/>
    <w:uiPriority w:val="9"/>
    <w:qFormat/>
    <w:rsid w:val="00F3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rsid w:val="00F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D0"/>
  </w:style>
  <w:style w:type="paragraph" w:styleId="Footer">
    <w:name w:val="footer"/>
    <w:basedOn w:val="Normal"/>
    <w:link w:val="Foot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D0"/>
  </w:style>
  <w:style w:type="paragraph" w:styleId="NoSpacing">
    <w:name w:val="No Spacing"/>
    <w:link w:val="NoSpacingChar"/>
    <w:uiPriority w:val="1"/>
    <w:qFormat/>
    <w:rsid w:val="00F333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33D0"/>
  </w:style>
  <w:style w:type="paragraph" w:styleId="BalloonText">
    <w:name w:val="Balloon Text"/>
    <w:basedOn w:val="Normal"/>
    <w:link w:val="BalloonTextChar"/>
    <w:uiPriority w:val="99"/>
    <w:semiHidden/>
    <w:unhideWhenUsed/>
    <w:rsid w:val="00F3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D0"/>
  </w:style>
  <w:style w:type="paragraph" w:styleId="Heading1">
    <w:name w:val="heading 1"/>
    <w:basedOn w:val="Normal"/>
    <w:next w:val="Normal"/>
    <w:link w:val="Heading1Char"/>
    <w:uiPriority w:val="9"/>
    <w:qFormat/>
    <w:rsid w:val="00F3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rsid w:val="00F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D0"/>
  </w:style>
  <w:style w:type="paragraph" w:styleId="Footer">
    <w:name w:val="footer"/>
    <w:basedOn w:val="Normal"/>
    <w:link w:val="Foot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D0"/>
  </w:style>
  <w:style w:type="paragraph" w:styleId="NoSpacing">
    <w:name w:val="No Spacing"/>
    <w:link w:val="NoSpacingChar"/>
    <w:uiPriority w:val="1"/>
    <w:qFormat/>
    <w:rsid w:val="00F333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33D0"/>
  </w:style>
  <w:style w:type="paragraph" w:styleId="BalloonText">
    <w:name w:val="Balloon Text"/>
    <w:basedOn w:val="Normal"/>
    <w:link w:val="BalloonTextChar"/>
    <w:uiPriority w:val="99"/>
    <w:semiHidden/>
    <w:unhideWhenUsed/>
    <w:rsid w:val="00F3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cp:lastPrinted>2023-08-17T10:08:00Z</cp:lastPrinted>
  <dcterms:created xsi:type="dcterms:W3CDTF">2023-08-17T09:57:00Z</dcterms:created>
  <dcterms:modified xsi:type="dcterms:W3CDTF">2023-08-22T07:13:00Z</dcterms:modified>
</cp:coreProperties>
</file>